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8F" w:rsidRPr="003F1E8F" w:rsidRDefault="003F1E8F" w:rsidP="003F1E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Spis </w:t>
      </w:r>
      <w:r w:rsidR="008D3DFA">
        <w:rPr>
          <w:rFonts w:ascii="Arial" w:hAnsi="Arial" w:cs="Arial"/>
          <w:b/>
          <w:sz w:val="28"/>
          <w:szCs w:val="28"/>
        </w:rPr>
        <w:t xml:space="preserve"> przydatnych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telefonów</w:t>
      </w:r>
    </w:p>
    <w:p w:rsidR="003F1E8F" w:rsidRPr="003F1E8F" w:rsidRDefault="003F1E8F" w:rsidP="003F1E8F">
      <w:pPr>
        <w:rPr>
          <w:rFonts w:ascii="Arial" w:hAnsi="Arial" w:cs="Arial"/>
          <w:sz w:val="24"/>
          <w:szCs w:val="24"/>
        </w:rPr>
      </w:pPr>
      <w:r w:rsidRPr="003F1E8F">
        <w:rPr>
          <w:rFonts w:ascii="Arial" w:hAnsi="Arial" w:cs="Arial"/>
          <w:sz w:val="24"/>
          <w:szCs w:val="24"/>
        </w:rPr>
        <w:t>Antydepresyjny Telefon Forum Przeciw Depresji 22 594 91 00 (środy i czwartki 17:00-19:00)</w:t>
      </w:r>
    </w:p>
    <w:p w:rsidR="003F1E8F" w:rsidRPr="003F1E8F" w:rsidRDefault="003F1E8F" w:rsidP="003F1E8F">
      <w:pPr>
        <w:rPr>
          <w:rFonts w:ascii="Arial" w:hAnsi="Arial" w:cs="Arial"/>
          <w:sz w:val="24"/>
          <w:szCs w:val="24"/>
        </w:rPr>
      </w:pPr>
      <w:r w:rsidRPr="003F1E8F">
        <w:rPr>
          <w:rFonts w:ascii="Arial" w:hAnsi="Arial" w:cs="Arial"/>
          <w:sz w:val="24"/>
          <w:szCs w:val="24"/>
        </w:rPr>
        <w:t>Antydepresyjny Telefon Zaufania Fundacji Itaka 22 484 88 01 (czwartki 16:00-20:00)</w:t>
      </w:r>
    </w:p>
    <w:p w:rsidR="003F1E8F" w:rsidRPr="003F1E8F" w:rsidRDefault="003F1E8F" w:rsidP="003F1E8F">
      <w:pPr>
        <w:rPr>
          <w:rFonts w:ascii="Arial" w:hAnsi="Arial" w:cs="Arial"/>
          <w:sz w:val="24"/>
          <w:szCs w:val="24"/>
        </w:rPr>
      </w:pPr>
      <w:r w:rsidRPr="003F1E8F">
        <w:rPr>
          <w:rFonts w:ascii="Arial" w:hAnsi="Arial" w:cs="Arial"/>
          <w:sz w:val="24"/>
          <w:szCs w:val="24"/>
        </w:rPr>
        <w:t>Niebieska Linia - Pogotowie dla Ofiar Przemocy w Rodzinie 800 12 00 02 (24h/dobę)</w:t>
      </w:r>
    </w:p>
    <w:p w:rsidR="003F1E8F" w:rsidRPr="003F1E8F" w:rsidRDefault="003F1E8F" w:rsidP="003F1E8F">
      <w:pPr>
        <w:rPr>
          <w:rFonts w:ascii="Arial" w:hAnsi="Arial" w:cs="Arial"/>
          <w:sz w:val="24"/>
          <w:szCs w:val="24"/>
        </w:rPr>
      </w:pPr>
      <w:r w:rsidRPr="003F1E8F">
        <w:rPr>
          <w:rFonts w:ascii="Arial" w:hAnsi="Arial" w:cs="Arial"/>
          <w:b/>
          <w:sz w:val="24"/>
          <w:szCs w:val="24"/>
        </w:rPr>
        <w:t>Telefon Zaufania dla Dzie</w:t>
      </w:r>
      <w:r w:rsidRPr="003F1E8F">
        <w:rPr>
          <w:rFonts w:ascii="Arial" w:hAnsi="Arial" w:cs="Arial"/>
          <w:b/>
          <w:sz w:val="24"/>
          <w:szCs w:val="24"/>
        </w:rPr>
        <w:t xml:space="preserve">ci i Młodzieży 116 111 (24h/dobę) </w:t>
      </w:r>
    </w:p>
    <w:p w:rsidR="003F1E8F" w:rsidRPr="003F1E8F" w:rsidRDefault="003F1E8F" w:rsidP="003F1E8F">
      <w:pPr>
        <w:rPr>
          <w:rFonts w:ascii="Arial" w:hAnsi="Arial" w:cs="Arial"/>
          <w:sz w:val="24"/>
          <w:szCs w:val="24"/>
        </w:rPr>
      </w:pPr>
      <w:r w:rsidRPr="003F1E8F">
        <w:rPr>
          <w:rFonts w:ascii="Arial" w:hAnsi="Arial" w:cs="Arial"/>
          <w:sz w:val="24"/>
          <w:szCs w:val="24"/>
        </w:rPr>
        <w:t>Kryzysowy Telefon Zaufania 116 123 (codziennie 14:00-22:00)</w:t>
      </w:r>
    </w:p>
    <w:p w:rsidR="003F1E8F" w:rsidRPr="003F1E8F" w:rsidRDefault="003F1E8F" w:rsidP="003F1E8F">
      <w:pPr>
        <w:rPr>
          <w:rFonts w:ascii="Arial" w:hAnsi="Arial" w:cs="Arial"/>
          <w:sz w:val="24"/>
          <w:szCs w:val="24"/>
        </w:rPr>
      </w:pPr>
      <w:r w:rsidRPr="003F1E8F">
        <w:rPr>
          <w:rFonts w:ascii="Arial" w:hAnsi="Arial" w:cs="Arial"/>
          <w:sz w:val="24"/>
          <w:szCs w:val="24"/>
        </w:rPr>
        <w:t>Linia Wsparcia Fundacji Itaka 800 70 2222 (24h/dobę)</w:t>
      </w:r>
    </w:p>
    <w:p w:rsidR="003F1E8F" w:rsidRPr="003F1E8F" w:rsidRDefault="003F1E8F" w:rsidP="003F1E8F">
      <w:pPr>
        <w:rPr>
          <w:rFonts w:ascii="Arial" w:hAnsi="Arial" w:cs="Arial"/>
          <w:sz w:val="24"/>
          <w:szCs w:val="24"/>
        </w:rPr>
      </w:pPr>
      <w:r w:rsidRPr="003F1E8F">
        <w:rPr>
          <w:rFonts w:ascii="Arial" w:hAnsi="Arial" w:cs="Arial"/>
          <w:sz w:val="24"/>
          <w:szCs w:val="24"/>
        </w:rPr>
        <w:t>Telefon Zaufania Fundacji Centrum Praw Kobiet (22) 621 35 37 (poniedziałki, wtorki, środy, piątki 10:00-16:00)</w:t>
      </w:r>
    </w:p>
    <w:p w:rsidR="003F1E8F" w:rsidRPr="003F1E8F" w:rsidRDefault="003F1E8F" w:rsidP="003F1E8F">
      <w:pPr>
        <w:rPr>
          <w:rFonts w:ascii="Arial" w:hAnsi="Arial" w:cs="Arial"/>
          <w:sz w:val="24"/>
          <w:szCs w:val="24"/>
        </w:rPr>
      </w:pPr>
      <w:r w:rsidRPr="003F1E8F">
        <w:rPr>
          <w:rFonts w:ascii="Arial" w:hAnsi="Arial" w:cs="Arial"/>
          <w:sz w:val="24"/>
          <w:szCs w:val="24"/>
        </w:rPr>
        <w:t>Telefon Interwencyjny Fundacji Praw Kobiet 600 070 717 (24h/dobę)</w:t>
      </w:r>
    </w:p>
    <w:p w:rsidR="003F1E8F" w:rsidRDefault="003F1E8F" w:rsidP="003F1E8F">
      <w:pPr>
        <w:rPr>
          <w:rFonts w:ascii="Arial" w:hAnsi="Arial" w:cs="Arial"/>
          <w:sz w:val="24"/>
          <w:szCs w:val="24"/>
        </w:rPr>
      </w:pPr>
      <w:r w:rsidRPr="003F1E8F">
        <w:rPr>
          <w:rFonts w:ascii="Arial" w:hAnsi="Arial" w:cs="Arial"/>
          <w:sz w:val="24"/>
          <w:szCs w:val="24"/>
        </w:rPr>
        <w:t xml:space="preserve">Telefon Zaufania dla Osób Starszych (22) 635 09 54 (poniedziałki, środy, czwartki 17:00-20:00) </w:t>
      </w:r>
    </w:p>
    <w:p w:rsidR="003F1E8F" w:rsidRDefault="003F1E8F" w:rsidP="003F1E8F">
      <w:pPr>
        <w:rPr>
          <w:rFonts w:ascii="Arial" w:hAnsi="Arial" w:cs="Arial"/>
          <w:sz w:val="24"/>
          <w:szCs w:val="24"/>
        </w:rPr>
      </w:pPr>
      <w:r w:rsidRPr="003F1E8F">
        <w:rPr>
          <w:rFonts w:ascii="Arial" w:hAnsi="Arial" w:cs="Arial"/>
          <w:sz w:val="24"/>
          <w:szCs w:val="24"/>
        </w:rPr>
        <w:t xml:space="preserve">Telefon Zaufania dla osób LGBT+ oraz ich rodzin i bliskich Fundacji Lambda Warszawa 22 628 52 22 (poniedziałek - piątek 18:00 – 21:00) </w:t>
      </w:r>
    </w:p>
    <w:p w:rsidR="00846981" w:rsidRPr="003F1E8F" w:rsidRDefault="003F1E8F" w:rsidP="003F1E8F">
      <w:pPr>
        <w:rPr>
          <w:rFonts w:ascii="Arial" w:hAnsi="Arial" w:cs="Arial"/>
          <w:sz w:val="24"/>
          <w:szCs w:val="24"/>
        </w:rPr>
      </w:pPr>
      <w:r w:rsidRPr="003F1E8F">
        <w:rPr>
          <w:rFonts w:ascii="Arial" w:hAnsi="Arial" w:cs="Arial"/>
          <w:sz w:val="24"/>
          <w:szCs w:val="24"/>
        </w:rPr>
        <w:t>Infolinia NFZ 800 190 590 (24h/dobę)</w:t>
      </w:r>
    </w:p>
    <w:sectPr w:rsidR="00846981" w:rsidRPr="003F1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8F"/>
    <w:rsid w:val="00004C9D"/>
    <w:rsid w:val="000634FD"/>
    <w:rsid w:val="00075A0B"/>
    <w:rsid w:val="000A11C2"/>
    <w:rsid w:val="000A4F52"/>
    <w:rsid w:val="000D6106"/>
    <w:rsid w:val="00103B67"/>
    <w:rsid w:val="001118F6"/>
    <w:rsid w:val="001E7135"/>
    <w:rsid w:val="002C045A"/>
    <w:rsid w:val="002D7BEE"/>
    <w:rsid w:val="003261C3"/>
    <w:rsid w:val="00362065"/>
    <w:rsid w:val="0037342E"/>
    <w:rsid w:val="003F1E8F"/>
    <w:rsid w:val="00471707"/>
    <w:rsid w:val="004749AE"/>
    <w:rsid w:val="004B1960"/>
    <w:rsid w:val="004B641D"/>
    <w:rsid w:val="0053643F"/>
    <w:rsid w:val="0056559E"/>
    <w:rsid w:val="005A15F9"/>
    <w:rsid w:val="00634396"/>
    <w:rsid w:val="00694D5C"/>
    <w:rsid w:val="006B1BB2"/>
    <w:rsid w:val="006F7ED3"/>
    <w:rsid w:val="007101B1"/>
    <w:rsid w:val="00737E29"/>
    <w:rsid w:val="00776E50"/>
    <w:rsid w:val="00801D09"/>
    <w:rsid w:val="00817343"/>
    <w:rsid w:val="00846981"/>
    <w:rsid w:val="008C54DA"/>
    <w:rsid w:val="008D3DFA"/>
    <w:rsid w:val="00972673"/>
    <w:rsid w:val="009A79F1"/>
    <w:rsid w:val="00A00901"/>
    <w:rsid w:val="00A67B78"/>
    <w:rsid w:val="00B7333D"/>
    <w:rsid w:val="00BB4840"/>
    <w:rsid w:val="00BF40B8"/>
    <w:rsid w:val="00C54F69"/>
    <w:rsid w:val="00CE28A5"/>
    <w:rsid w:val="00D22484"/>
    <w:rsid w:val="00D41312"/>
    <w:rsid w:val="00D51DBA"/>
    <w:rsid w:val="00E14303"/>
    <w:rsid w:val="00E41D7B"/>
    <w:rsid w:val="00E75E8D"/>
    <w:rsid w:val="00EB32B5"/>
    <w:rsid w:val="00EB5A8C"/>
    <w:rsid w:val="00EC3299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16741-0256-4973-A7BC-51B73899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Kawka</dc:creator>
  <cp:keywords/>
  <dc:description/>
  <cp:lastModifiedBy>Monika Kawka</cp:lastModifiedBy>
  <cp:revision>3</cp:revision>
  <dcterms:created xsi:type="dcterms:W3CDTF">2020-04-07T16:49:00Z</dcterms:created>
  <dcterms:modified xsi:type="dcterms:W3CDTF">2020-04-07T16:57:00Z</dcterms:modified>
</cp:coreProperties>
</file>